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BB80" w14:textId="77777777" w:rsidR="00D16AF5" w:rsidRPr="00507473" w:rsidRDefault="00D16AF5" w:rsidP="00D16AF5">
      <w:pPr>
        <w:spacing w:before="240"/>
        <w:ind w:right="-108"/>
        <w:jc w:val="center"/>
        <w:rPr>
          <w:rFonts w:ascii="Times New Roman" w:hAnsi="Times New Roman" w:cs="Times New Roman"/>
          <w:sz w:val="32"/>
          <w:szCs w:val="32"/>
        </w:rPr>
      </w:pPr>
      <w:r w:rsidRPr="00507473"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inline distT="0" distB="0" distL="0" distR="0" wp14:anchorId="47AE7A36" wp14:editId="0B934B07">
            <wp:extent cx="1188720" cy="802640"/>
            <wp:effectExtent l="0" t="0" r="0" b="0"/>
            <wp:docPr id="2" name="Image 2" descr="Description : 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BE1FC" w14:textId="77777777" w:rsidR="00D16AF5" w:rsidRPr="00507473" w:rsidRDefault="00D16AF5" w:rsidP="00D16AF5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473">
        <w:rPr>
          <w:rFonts w:ascii="Times New Roman" w:hAnsi="Times New Roman" w:cs="Times New Roman"/>
          <w:sz w:val="32"/>
          <w:szCs w:val="32"/>
        </w:rPr>
        <w:t>MINISTERE DE L’EUROPE ET DES AFFAIRES ETRANGERES</w:t>
      </w:r>
    </w:p>
    <w:p w14:paraId="52595B22" w14:textId="77777777" w:rsidR="00D16AF5" w:rsidRPr="00507473" w:rsidRDefault="00D16AF5" w:rsidP="00D16A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0A1858" w14:textId="77777777" w:rsidR="00D16AF5" w:rsidRPr="00507473" w:rsidRDefault="00D16AF5" w:rsidP="00D16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2354BE83" w14:textId="77777777" w:rsidR="00D16AF5" w:rsidRPr="00507473" w:rsidRDefault="00D16AF5" w:rsidP="00D16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507473">
        <w:rPr>
          <w:rFonts w:ascii="Times New Roman" w:hAnsi="Times New Roman" w:cs="Times New Roman"/>
          <w:sz w:val="32"/>
          <w:szCs w:val="32"/>
          <w:lang w:eastAsia="ar-SA"/>
        </w:rPr>
        <w:t>M. Jean-Yves Le Drian,</w:t>
      </w:r>
    </w:p>
    <w:p w14:paraId="051D7991" w14:textId="77777777" w:rsidR="004B414B" w:rsidRDefault="00D16AF5" w:rsidP="00D16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507473">
        <w:rPr>
          <w:rFonts w:ascii="Times New Roman" w:hAnsi="Times New Roman" w:cs="Times New Roman"/>
          <w:sz w:val="32"/>
          <w:szCs w:val="32"/>
          <w:lang w:eastAsia="ar-SA"/>
        </w:rPr>
        <w:t>Ministre de l’Europe et des Affaires Etrangères</w:t>
      </w:r>
    </w:p>
    <w:p w14:paraId="56CD5836" w14:textId="77777777" w:rsidR="00D16AF5" w:rsidRPr="00507473" w:rsidRDefault="00D16AF5" w:rsidP="00D16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507473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</w:p>
    <w:p w14:paraId="1EBDF3B9" w14:textId="77777777" w:rsidR="004B414B" w:rsidRPr="004B414B" w:rsidRDefault="00B1059A" w:rsidP="00D16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4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  <w:t>76</w:t>
      </w:r>
      <w:r w:rsidRPr="00B1059A">
        <w:rPr>
          <w:rFonts w:ascii="Times New Roman" w:hAnsi="Times New Roman" w:cs="Times New Roman"/>
          <w:b/>
          <w:sz w:val="32"/>
          <w:szCs w:val="32"/>
          <w:u w:val="single"/>
          <w:vertAlign w:val="superscript"/>
          <w:lang w:eastAsia="ar-SA"/>
        </w:rPr>
        <w:t>e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="004B414B" w:rsidRPr="004B414B"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  <w:t>Assemblée générale des Nations Unies</w:t>
      </w:r>
    </w:p>
    <w:p w14:paraId="783BCD74" w14:textId="77777777" w:rsidR="004B414B" w:rsidRDefault="004B414B" w:rsidP="00D16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440" w:lineRule="exact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2945E5C2" w14:textId="77777777" w:rsidR="004B414B" w:rsidRDefault="004B414B" w:rsidP="00D16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4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47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E39C5" w:rsidRPr="004B414B">
        <w:rPr>
          <w:rFonts w:ascii="Times New Roman" w:hAnsi="Times New Roman" w:cs="Times New Roman"/>
          <w:b/>
          <w:sz w:val="32"/>
          <w:szCs w:val="32"/>
        </w:rPr>
        <w:t xml:space="preserve">12e Conférence de l’article XIV du </w:t>
      </w:r>
    </w:p>
    <w:p w14:paraId="798C1ED0" w14:textId="77777777" w:rsidR="00BE39C5" w:rsidRPr="004B414B" w:rsidRDefault="00BE39C5" w:rsidP="00D16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440" w:lineRule="exac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414B">
        <w:rPr>
          <w:rFonts w:ascii="Times New Roman" w:hAnsi="Times New Roman" w:cs="Times New Roman"/>
          <w:b/>
          <w:i/>
          <w:sz w:val="32"/>
          <w:szCs w:val="32"/>
        </w:rPr>
        <w:t xml:space="preserve">Traité d’interdiction complète des essais nucléaires </w:t>
      </w:r>
    </w:p>
    <w:p w14:paraId="0F86FB84" w14:textId="77777777" w:rsidR="00507473" w:rsidRDefault="00507473" w:rsidP="00D16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440" w:lineRule="exact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486BA46F" w14:textId="77777777" w:rsidR="004B414B" w:rsidRDefault="004B414B" w:rsidP="00D16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440" w:lineRule="exact"/>
        <w:jc w:val="center"/>
        <w:rPr>
          <w:rFonts w:ascii="Times New Roman" w:hAnsi="Times New Roman" w:cs="Times New Roman"/>
          <w:i/>
          <w:sz w:val="32"/>
          <w:szCs w:val="32"/>
          <w:lang w:eastAsia="ar-SA"/>
        </w:rPr>
      </w:pPr>
      <w:r w:rsidRPr="004B414B">
        <w:rPr>
          <w:rFonts w:ascii="Times New Roman" w:hAnsi="Times New Roman" w:cs="Times New Roman"/>
          <w:i/>
          <w:sz w:val="32"/>
          <w:szCs w:val="32"/>
          <w:lang w:eastAsia="ar-SA"/>
        </w:rPr>
        <w:t>Message vidéo</w:t>
      </w:r>
    </w:p>
    <w:p w14:paraId="649019FA" w14:textId="77777777" w:rsidR="004B414B" w:rsidRPr="004B414B" w:rsidRDefault="004B414B" w:rsidP="00D16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440" w:lineRule="exact"/>
        <w:jc w:val="center"/>
        <w:rPr>
          <w:rFonts w:ascii="Times New Roman" w:hAnsi="Times New Roman" w:cs="Times New Roman"/>
          <w:i/>
          <w:sz w:val="32"/>
          <w:szCs w:val="32"/>
          <w:lang w:eastAsia="ar-SA"/>
        </w:rPr>
      </w:pPr>
    </w:p>
    <w:p w14:paraId="07417BFE" w14:textId="77777777" w:rsidR="00D04C1C" w:rsidRPr="00507473" w:rsidRDefault="00D16AF5" w:rsidP="00D04C1C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07473">
        <w:rPr>
          <w:rFonts w:ascii="Times New Roman" w:hAnsi="Times New Roman" w:cs="Times New Roman"/>
          <w:i/>
          <w:sz w:val="32"/>
          <w:szCs w:val="32"/>
        </w:rPr>
        <w:t>– Seul le prononcé fait foi –</w:t>
      </w:r>
    </w:p>
    <w:p w14:paraId="763E6F86" w14:textId="77777777" w:rsidR="00507473" w:rsidRPr="00507473" w:rsidRDefault="00507473" w:rsidP="00D04C1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44966FB" w14:textId="77777777" w:rsidR="00507473" w:rsidRPr="00507473" w:rsidRDefault="00507473" w:rsidP="00D04C1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1F009C67" w14:textId="77777777" w:rsidR="00507473" w:rsidRPr="00507473" w:rsidRDefault="00507473" w:rsidP="00D04C1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757CE080" w14:textId="77777777" w:rsidR="00507473" w:rsidRPr="00507473" w:rsidRDefault="00507473" w:rsidP="00D04C1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2BD7A79" w14:textId="77777777" w:rsidR="00507473" w:rsidRPr="00507473" w:rsidRDefault="00507473" w:rsidP="00D04C1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4A10440E" w14:textId="77777777" w:rsidR="00507473" w:rsidRPr="00507473" w:rsidRDefault="00507473" w:rsidP="00D04C1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6D0FAD97" w14:textId="77777777" w:rsidR="00D04C1C" w:rsidRPr="006D116D" w:rsidRDefault="00D04C1C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lastRenderedPageBreak/>
        <w:t>Mesdames et Messieurs,</w:t>
      </w:r>
    </w:p>
    <w:p w14:paraId="0D837843" w14:textId="77777777" w:rsidR="004B414B" w:rsidRPr="006D116D" w:rsidRDefault="00D04C1C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ab/>
      </w:r>
    </w:p>
    <w:p w14:paraId="07A9664E" w14:textId="77777777" w:rsidR="003464DC" w:rsidRPr="006D116D" w:rsidRDefault="003464DC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 xml:space="preserve">Il y a 25 ans, nos prédécesseurs ont fait le </w:t>
      </w:r>
      <w:r w:rsidR="00C452F5" w:rsidRPr="006D116D">
        <w:rPr>
          <w:rFonts w:ascii="Times New Roman" w:hAnsi="Times New Roman" w:cs="Times New Roman"/>
          <w:sz w:val="32"/>
          <w:szCs w:val="24"/>
        </w:rPr>
        <w:t>pari</w:t>
      </w:r>
      <w:r w:rsidRPr="006D116D">
        <w:rPr>
          <w:rFonts w:ascii="Times New Roman" w:hAnsi="Times New Roman" w:cs="Times New Roman"/>
          <w:sz w:val="32"/>
          <w:szCs w:val="24"/>
        </w:rPr>
        <w:t xml:space="preserve"> de </w:t>
      </w:r>
      <w:r w:rsidRPr="006D116D">
        <w:rPr>
          <w:rFonts w:ascii="Times New Roman" w:hAnsi="Times New Roman" w:cs="Times New Roman"/>
          <w:b/>
          <w:sz w:val="32"/>
          <w:szCs w:val="24"/>
        </w:rPr>
        <w:t>réunir les Etats autour d’un traité visant à interdire les essais nucléaires</w:t>
      </w:r>
      <w:r w:rsidRPr="006D116D">
        <w:rPr>
          <w:rFonts w:ascii="Times New Roman" w:hAnsi="Times New Roman" w:cs="Times New Roman"/>
          <w:sz w:val="32"/>
          <w:szCs w:val="24"/>
        </w:rPr>
        <w:t xml:space="preserve"> et </w:t>
      </w:r>
      <w:r w:rsidRPr="006D116D">
        <w:rPr>
          <w:rFonts w:ascii="Times New Roman" w:hAnsi="Times New Roman" w:cs="Times New Roman"/>
          <w:b/>
          <w:sz w:val="32"/>
          <w:szCs w:val="24"/>
        </w:rPr>
        <w:t xml:space="preserve">associant les cinq Etats </w:t>
      </w:r>
      <w:r w:rsidRPr="006D116D">
        <w:rPr>
          <w:rFonts w:ascii="Times New Roman" w:hAnsi="Times New Roman" w:cs="Times New Roman"/>
          <w:b/>
          <w:i/>
          <w:sz w:val="32"/>
          <w:szCs w:val="24"/>
        </w:rPr>
        <w:t xml:space="preserve">dotés </w:t>
      </w:r>
      <w:r w:rsidRPr="006D116D">
        <w:rPr>
          <w:rFonts w:ascii="Times New Roman" w:hAnsi="Times New Roman" w:cs="Times New Roman"/>
          <w:b/>
          <w:sz w:val="32"/>
          <w:szCs w:val="24"/>
        </w:rPr>
        <w:t>dans un lien permanent et constructif.</w:t>
      </w:r>
    </w:p>
    <w:p w14:paraId="08C66826" w14:textId="77777777" w:rsidR="006D116D" w:rsidRPr="006D116D" w:rsidRDefault="006D116D" w:rsidP="006D116D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>A ce jour, 185 Etats ont signé le TICE. 170 l’ont ratifié.</w:t>
      </w:r>
    </w:p>
    <w:p w14:paraId="3E963AEB" w14:textId="77777777" w:rsidR="003464DC" w:rsidRPr="006D116D" w:rsidRDefault="003464DC" w:rsidP="006D116D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 xml:space="preserve">Les moyens du </w:t>
      </w:r>
      <w:r w:rsidRPr="006D116D">
        <w:rPr>
          <w:rFonts w:ascii="Times New Roman" w:hAnsi="Times New Roman" w:cs="Times New Roman"/>
          <w:b/>
          <w:sz w:val="32"/>
          <w:szCs w:val="24"/>
        </w:rPr>
        <w:t>Secrétariat Technique Provisoire</w:t>
      </w:r>
      <w:r w:rsidRPr="006D116D">
        <w:rPr>
          <w:rFonts w:ascii="Times New Roman" w:hAnsi="Times New Roman" w:cs="Times New Roman"/>
          <w:sz w:val="32"/>
          <w:szCs w:val="24"/>
        </w:rPr>
        <w:t xml:space="preserve"> sont désormais pleinement opérationnels.</w:t>
      </w:r>
    </w:p>
    <w:p w14:paraId="245F1D4B" w14:textId="77777777" w:rsidR="00AC2254" w:rsidRPr="006D116D" w:rsidRDefault="003464DC" w:rsidP="006D116D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 xml:space="preserve"> L’achèvement et l’entretien du </w:t>
      </w:r>
      <w:r w:rsidRPr="006D116D">
        <w:rPr>
          <w:rFonts w:ascii="Times New Roman" w:hAnsi="Times New Roman" w:cs="Times New Roman"/>
          <w:b/>
          <w:sz w:val="32"/>
          <w:szCs w:val="24"/>
        </w:rPr>
        <w:t>systè</w:t>
      </w:r>
      <w:r w:rsidR="0020513C" w:rsidRPr="006D116D">
        <w:rPr>
          <w:rFonts w:ascii="Times New Roman" w:hAnsi="Times New Roman" w:cs="Times New Roman"/>
          <w:b/>
          <w:sz w:val="32"/>
          <w:szCs w:val="24"/>
        </w:rPr>
        <w:t xml:space="preserve">me de surveillance international, </w:t>
      </w:r>
      <w:r w:rsidRPr="006D116D">
        <w:rPr>
          <w:rFonts w:ascii="Times New Roman" w:hAnsi="Times New Roman" w:cs="Times New Roman"/>
          <w:sz w:val="32"/>
          <w:szCs w:val="24"/>
        </w:rPr>
        <w:t>véritable clé de voûte du régime de vérification</w:t>
      </w:r>
      <w:r w:rsidR="0020513C" w:rsidRPr="006D116D">
        <w:rPr>
          <w:rFonts w:ascii="Times New Roman" w:hAnsi="Times New Roman" w:cs="Times New Roman"/>
          <w:sz w:val="32"/>
          <w:szCs w:val="24"/>
        </w:rPr>
        <w:t xml:space="preserve">, </w:t>
      </w:r>
      <w:r w:rsidRPr="006D116D">
        <w:rPr>
          <w:rFonts w:ascii="Times New Roman" w:hAnsi="Times New Roman" w:cs="Times New Roman"/>
          <w:sz w:val="32"/>
          <w:szCs w:val="24"/>
        </w:rPr>
        <w:t xml:space="preserve">demeurent une priorité. </w:t>
      </w:r>
    </w:p>
    <w:p w14:paraId="6FF38A81" w14:textId="77777777" w:rsidR="003464DC" w:rsidRPr="006D116D" w:rsidRDefault="00C452F5" w:rsidP="006D116D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 xml:space="preserve">Et, alors que les catastrophes naturelles se multiplient, le </w:t>
      </w:r>
      <w:r w:rsidRPr="006D116D">
        <w:rPr>
          <w:rFonts w:ascii="Times New Roman" w:hAnsi="Times New Roman" w:cs="Times New Roman"/>
          <w:b/>
          <w:sz w:val="32"/>
          <w:szCs w:val="24"/>
        </w:rPr>
        <w:t xml:space="preserve">système de surveillance de l’OTICE </w:t>
      </w:r>
      <w:r w:rsidR="00AC2254" w:rsidRPr="006D116D">
        <w:rPr>
          <w:rFonts w:ascii="Times New Roman" w:hAnsi="Times New Roman" w:cs="Times New Roman"/>
          <w:b/>
          <w:sz w:val="32"/>
          <w:szCs w:val="24"/>
        </w:rPr>
        <w:t xml:space="preserve">participe de façon </w:t>
      </w:r>
      <w:r w:rsidR="006D116D">
        <w:rPr>
          <w:rFonts w:ascii="Times New Roman" w:hAnsi="Times New Roman" w:cs="Times New Roman"/>
          <w:b/>
          <w:sz w:val="32"/>
          <w:szCs w:val="24"/>
        </w:rPr>
        <w:t>notable</w:t>
      </w:r>
      <w:r w:rsidRPr="006D116D">
        <w:rPr>
          <w:rFonts w:ascii="Times New Roman" w:hAnsi="Times New Roman" w:cs="Times New Roman"/>
          <w:b/>
          <w:sz w:val="32"/>
          <w:szCs w:val="24"/>
        </w:rPr>
        <w:t xml:space="preserve"> à la lutte contre les effets du changement climatique.</w:t>
      </w:r>
      <w:r w:rsidR="00AC2254" w:rsidRPr="006D116D">
        <w:rPr>
          <w:rFonts w:ascii="Times New Roman" w:hAnsi="Times New Roman" w:cs="Times New Roman"/>
          <w:sz w:val="32"/>
          <w:szCs w:val="24"/>
        </w:rPr>
        <w:t xml:space="preserve"> Notamment à travers le </w:t>
      </w:r>
      <w:r w:rsidR="00AC2254" w:rsidRPr="006D116D">
        <w:rPr>
          <w:rFonts w:ascii="Times New Roman" w:hAnsi="Times New Roman" w:cs="Times New Roman"/>
          <w:b/>
          <w:sz w:val="32"/>
          <w:szCs w:val="24"/>
        </w:rPr>
        <w:t>système d’alerte tsunami</w:t>
      </w:r>
      <w:r w:rsidR="00AC2254" w:rsidRPr="006D116D">
        <w:rPr>
          <w:rFonts w:ascii="Times New Roman" w:hAnsi="Times New Roman" w:cs="Times New Roman"/>
          <w:sz w:val="32"/>
          <w:szCs w:val="24"/>
        </w:rPr>
        <w:t>, que la France soutient sans réserve.</w:t>
      </w:r>
    </w:p>
    <w:p w14:paraId="6D1562E8" w14:textId="77777777" w:rsidR="003464DC" w:rsidRPr="00F60B15" w:rsidRDefault="003464DC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05BC9" w14:textId="77777777" w:rsidR="00C452F5" w:rsidRPr="006D116D" w:rsidRDefault="00C452F5" w:rsidP="006D116D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>*</w:t>
      </w:r>
    </w:p>
    <w:p w14:paraId="1F4E1174" w14:textId="77777777" w:rsidR="003464DC" w:rsidRPr="006D116D" w:rsidRDefault="00D04C1C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>L</w:t>
      </w:r>
      <w:r w:rsidR="001E36E6" w:rsidRPr="006D116D">
        <w:rPr>
          <w:rFonts w:ascii="Times New Roman" w:hAnsi="Times New Roman" w:cs="Times New Roman"/>
          <w:sz w:val="32"/>
          <w:szCs w:val="24"/>
        </w:rPr>
        <w:t xml:space="preserve">a France </w:t>
      </w:r>
      <w:r w:rsidR="003464DC" w:rsidRPr="006D116D">
        <w:rPr>
          <w:rFonts w:ascii="Times New Roman" w:hAnsi="Times New Roman" w:cs="Times New Roman"/>
          <w:sz w:val="32"/>
          <w:szCs w:val="24"/>
        </w:rPr>
        <w:t>fut l’u</w:t>
      </w:r>
      <w:r w:rsidR="00AC2254" w:rsidRPr="006D116D">
        <w:rPr>
          <w:rFonts w:ascii="Times New Roman" w:hAnsi="Times New Roman" w:cs="Times New Roman"/>
          <w:sz w:val="32"/>
          <w:szCs w:val="24"/>
        </w:rPr>
        <w:t xml:space="preserve">n des premiers Etats à ratifier ce traité. </w:t>
      </w:r>
      <w:r w:rsidRPr="006D116D">
        <w:rPr>
          <w:rFonts w:ascii="Times New Roman" w:hAnsi="Times New Roman" w:cs="Times New Roman"/>
          <w:sz w:val="32"/>
          <w:szCs w:val="24"/>
        </w:rPr>
        <w:t>Depuis</w:t>
      </w:r>
      <w:r w:rsidR="00AC2254" w:rsidRPr="006D116D">
        <w:rPr>
          <w:rFonts w:ascii="Times New Roman" w:hAnsi="Times New Roman" w:cs="Times New Roman"/>
          <w:sz w:val="32"/>
          <w:szCs w:val="24"/>
        </w:rPr>
        <w:t xml:space="preserve">, </w:t>
      </w:r>
      <w:r w:rsidR="00AC2254" w:rsidRPr="006D116D">
        <w:rPr>
          <w:rFonts w:ascii="Times New Roman" w:hAnsi="Times New Roman" w:cs="Times New Roman"/>
          <w:b/>
          <w:sz w:val="32"/>
          <w:szCs w:val="24"/>
        </w:rPr>
        <w:t xml:space="preserve">notre </w:t>
      </w:r>
      <w:proofErr w:type="gramStart"/>
      <w:r w:rsidRPr="006D116D">
        <w:rPr>
          <w:rFonts w:ascii="Times New Roman" w:hAnsi="Times New Roman" w:cs="Times New Roman"/>
          <w:b/>
          <w:sz w:val="32"/>
          <w:szCs w:val="24"/>
        </w:rPr>
        <w:t>engagement</w:t>
      </w:r>
      <w:proofErr w:type="gramEnd"/>
      <w:r w:rsidRPr="006D116D">
        <w:rPr>
          <w:rFonts w:ascii="Times New Roman" w:hAnsi="Times New Roman" w:cs="Times New Roman"/>
          <w:b/>
          <w:sz w:val="32"/>
          <w:szCs w:val="24"/>
        </w:rPr>
        <w:t xml:space="preserve"> en faveur du TICE s</w:t>
      </w:r>
      <w:r w:rsidR="00F60B15">
        <w:rPr>
          <w:rFonts w:ascii="Times New Roman" w:hAnsi="Times New Roman" w:cs="Times New Roman"/>
          <w:b/>
          <w:sz w:val="32"/>
          <w:szCs w:val="24"/>
        </w:rPr>
        <w:t>’</w:t>
      </w:r>
      <w:r w:rsidRPr="006D116D">
        <w:rPr>
          <w:rFonts w:ascii="Times New Roman" w:hAnsi="Times New Roman" w:cs="Times New Roman"/>
          <w:b/>
          <w:sz w:val="32"/>
          <w:szCs w:val="24"/>
        </w:rPr>
        <w:t>e</w:t>
      </w:r>
      <w:r w:rsidR="00F60B15">
        <w:rPr>
          <w:rFonts w:ascii="Times New Roman" w:hAnsi="Times New Roman" w:cs="Times New Roman"/>
          <w:b/>
          <w:sz w:val="32"/>
          <w:szCs w:val="24"/>
        </w:rPr>
        <w:t>st</w:t>
      </w:r>
      <w:r w:rsidRPr="006D116D">
        <w:rPr>
          <w:rFonts w:ascii="Times New Roman" w:hAnsi="Times New Roman" w:cs="Times New Roman"/>
          <w:b/>
          <w:sz w:val="32"/>
          <w:szCs w:val="24"/>
        </w:rPr>
        <w:t xml:space="preserve"> traduit pa</w:t>
      </w:r>
      <w:r w:rsidR="003464DC" w:rsidRPr="006D116D">
        <w:rPr>
          <w:rFonts w:ascii="Times New Roman" w:hAnsi="Times New Roman" w:cs="Times New Roman"/>
          <w:b/>
          <w:sz w:val="32"/>
          <w:szCs w:val="24"/>
        </w:rPr>
        <w:t>r des actes forts et concrets.</w:t>
      </w:r>
    </w:p>
    <w:p w14:paraId="1100440B" w14:textId="77777777" w:rsidR="003464DC" w:rsidRPr="00F60B15" w:rsidRDefault="003464DC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F169D" w14:textId="77777777" w:rsidR="00D04C1C" w:rsidRPr="006D116D" w:rsidRDefault="003464DC" w:rsidP="006D116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 xml:space="preserve">En </w:t>
      </w:r>
      <w:r w:rsidR="00D04C1C" w:rsidRPr="006D116D">
        <w:rPr>
          <w:rFonts w:ascii="Times New Roman" w:hAnsi="Times New Roman" w:cs="Times New Roman"/>
          <w:sz w:val="32"/>
          <w:szCs w:val="24"/>
        </w:rPr>
        <w:t xml:space="preserve">1998, </w:t>
      </w:r>
      <w:r w:rsidR="00D04C1C" w:rsidRPr="006D116D">
        <w:rPr>
          <w:rFonts w:ascii="Times New Roman" w:hAnsi="Times New Roman" w:cs="Times New Roman"/>
          <w:b/>
          <w:sz w:val="32"/>
          <w:szCs w:val="24"/>
        </w:rPr>
        <w:t>la France a démantelé de manière définitive et transparente son site d’expérimentations nucléaires en Polynésie française</w:t>
      </w:r>
      <w:r w:rsidR="00D04C1C" w:rsidRPr="006D116D">
        <w:rPr>
          <w:rFonts w:ascii="Times New Roman" w:hAnsi="Times New Roman" w:cs="Times New Roman"/>
          <w:sz w:val="32"/>
          <w:szCs w:val="24"/>
        </w:rPr>
        <w:t xml:space="preserve">, en partenariat avec l’AIEA et l’OTICE. </w:t>
      </w:r>
      <w:r w:rsidRPr="006D116D">
        <w:rPr>
          <w:rFonts w:ascii="Times New Roman" w:hAnsi="Times New Roman" w:cs="Times New Roman"/>
          <w:sz w:val="32"/>
          <w:szCs w:val="24"/>
        </w:rPr>
        <w:lastRenderedPageBreak/>
        <w:t>E</w:t>
      </w:r>
      <w:r w:rsidR="00D04C1C" w:rsidRPr="006D116D">
        <w:rPr>
          <w:rFonts w:ascii="Times New Roman" w:hAnsi="Times New Roman" w:cs="Times New Roman"/>
          <w:sz w:val="32"/>
          <w:szCs w:val="24"/>
        </w:rPr>
        <w:t>ncore</w:t>
      </w:r>
      <w:r w:rsidRPr="006D116D">
        <w:rPr>
          <w:rFonts w:ascii="Times New Roman" w:hAnsi="Times New Roman" w:cs="Times New Roman"/>
          <w:sz w:val="32"/>
          <w:szCs w:val="24"/>
        </w:rPr>
        <w:t xml:space="preserve"> aujourd’hui, </w:t>
      </w:r>
      <w:r w:rsidR="006D116D">
        <w:rPr>
          <w:rFonts w:ascii="Times New Roman" w:hAnsi="Times New Roman" w:cs="Times New Roman"/>
          <w:sz w:val="32"/>
          <w:szCs w:val="24"/>
        </w:rPr>
        <w:t xml:space="preserve">force est de constater que </w:t>
      </w:r>
      <w:r w:rsidRPr="006D116D">
        <w:rPr>
          <w:rFonts w:ascii="Times New Roman" w:hAnsi="Times New Roman" w:cs="Times New Roman"/>
          <w:sz w:val="32"/>
          <w:szCs w:val="24"/>
        </w:rPr>
        <w:t>notre pays se singularise par cet effort.</w:t>
      </w:r>
    </w:p>
    <w:p w14:paraId="59535CDA" w14:textId="77777777" w:rsidR="003464DC" w:rsidRPr="006D116D" w:rsidRDefault="003464DC" w:rsidP="006D116D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32"/>
          <w:szCs w:val="24"/>
        </w:rPr>
      </w:pPr>
    </w:p>
    <w:p w14:paraId="6E1DEC89" w14:textId="77777777" w:rsidR="003464DC" w:rsidRPr="006D116D" w:rsidRDefault="003464DC" w:rsidP="006D116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b/>
          <w:sz w:val="32"/>
          <w:szCs w:val="24"/>
        </w:rPr>
        <w:t>N</w:t>
      </w:r>
      <w:r w:rsidR="00D04C1C" w:rsidRPr="006D116D">
        <w:rPr>
          <w:rFonts w:ascii="Times New Roman" w:hAnsi="Times New Roman" w:cs="Times New Roman"/>
          <w:b/>
          <w:sz w:val="32"/>
          <w:szCs w:val="24"/>
        </w:rPr>
        <w:t>ous avons réduit de manière significative notre arsenal nucléaire et arrêté définitivement la production de plutonium et d’uranium à des fins militaires</w:t>
      </w:r>
      <w:r w:rsidR="00D04C1C" w:rsidRPr="006D116D">
        <w:rPr>
          <w:rFonts w:ascii="Times New Roman" w:hAnsi="Times New Roman" w:cs="Times New Roman"/>
          <w:sz w:val="32"/>
          <w:szCs w:val="24"/>
        </w:rPr>
        <w:t xml:space="preserve">. Le lancement de la négociation d’un </w:t>
      </w:r>
      <w:r w:rsidR="00D04C1C" w:rsidRPr="006D116D">
        <w:rPr>
          <w:rFonts w:ascii="Times New Roman" w:hAnsi="Times New Roman" w:cs="Times New Roman"/>
          <w:i/>
          <w:sz w:val="32"/>
          <w:szCs w:val="24"/>
        </w:rPr>
        <w:t>traité d’interdiction de la production de matières fissiles pour les armes</w:t>
      </w:r>
      <w:r w:rsidR="00D04C1C" w:rsidRPr="006D116D">
        <w:rPr>
          <w:rFonts w:ascii="Times New Roman" w:hAnsi="Times New Roman" w:cs="Times New Roman"/>
          <w:sz w:val="32"/>
          <w:szCs w:val="24"/>
        </w:rPr>
        <w:t xml:space="preserve">, complément indispensable du TICE, constitue une priorité portée par la </w:t>
      </w:r>
      <w:r w:rsidR="003A0339" w:rsidRPr="006D116D">
        <w:rPr>
          <w:rFonts w:ascii="Times New Roman" w:hAnsi="Times New Roman" w:cs="Times New Roman"/>
          <w:sz w:val="32"/>
          <w:szCs w:val="24"/>
        </w:rPr>
        <w:t>F</w:t>
      </w:r>
      <w:r w:rsidRPr="006D116D">
        <w:rPr>
          <w:rFonts w:ascii="Times New Roman" w:hAnsi="Times New Roman" w:cs="Times New Roman"/>
          <w:sz w:val="32"/>
          <w:szCs w:val="24"/>
        </w:rPr>
        <w:t>rance, notamment au sein du P5.</w:t>
      </w:r>
    </w:p>
    <w:p w14:paraId="0D083FB4" w14:textId="77777777" w:rsidR="003464DC" w:rsidRPr="006D116D" w:rsidRDefault="003464DC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</w:p>
    <w:p w14:paraId="1080A0A7" w14:textId="77777777" w:rsidR="003464DC" w:rsidRPr="006D116D" w:rsidRDefault="003464DC" w:rsidP="006D116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b/>
          <w:sz w:val="32"/>
          <w:szCs w:val="24"/>
        </w:rPr>
        <w:t>La</w:t>
      </w:r>
      <w:r w:rsidR="00D04C1C" w:rsidRPr="006D116D">
        <w:rPr>
          <w:rFonts w:ascii="Times New Roman" w:hAnsi="Times New Roman" w:cs="Times New Roman"/>
          <w:b/>
          <w:sz w:val="32"/>
          <w:szCs w:val="24"/>
        </w:rPr>
        <w:t xml:space="preserve"> France apporte</w:t>
      </w:r>
      <w:r w:rsidRPr="006D116D">
        <w:rPr>
          <w:rFonts w:ascii="Times New Roman" w:hAnsi="Times New Roman" w:cs="Times New Roman"/>
          <w:b/>
          <w:sz w:val="32"/>
          <w:szCs w:val="24"/>
        </w:rPr>
        <w:t>,</w:t>
      </w:r>
      <w:r w:rsidR="00D04C1C" w:rsidRPr="006D116D">
        <w:rPr>
          <w:rFonts w:ascii="Times New Roman" w:hAnsi="Times New Roman" w:cs="Times New Roman"/>
          <w:b/>
          <w:sz w:val="32"/>
          <w:szCs w:val="24"/>
        </w:rPr>
        <w:t xml:space="preserve"> enfin, une contribution significative au système de surveillance international</w:t>
      </w:r>
      <w:r w:rsidRPr="006D116D">
        <w:rPr>
          <w:rFonts w:ascii="Times New Roman" w:hAnsi="Times New Roman" w:cs="Times New Roman"/>
          <w:sz w:val="32"/>
          <w:szCs w:val="24"/>
        </w:rPr>
        <w:t>.</w:t>
      </w:r>
    </w:p>
    <w:p w14:paraId="319FEC5A" w14:textId="77777777" w:rsidR="003464DC" w:rsidRPr="006D116D" w:rsidRDefault="00D04C1C" w:rsidP="006D116D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 xml:space="preserve">16 stations situées sur son territoire, 8 stations situées à l’étranger et un laboratoire radionucléaire certifié par l’OTICE sont opérés par la France. </w:t>
      </w:r>
    </w:p>
    <w:p w14:paraId="5F3B0FAF" w14:textId="77777777" w:rsidR="00D04C1C" w:rsidRPr="006D116D" w:rsidRDefault="00D04C1C" w:rsidP="006D116D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 xml:space="preserve">Avec la certification de la station IS25, à la Guadeloupe en 2021, </w:t>
      </w:r>
      <w:r w:rsidRPr="006D116D">
        <w:rPr>
          <w:rFonts w:ascii="Times New Roman" w:hAnsi="Times New Roman" w:cs="Times New Roman"/>
          <w:b/>
          <w:sz w:val="32"/>
          <w:szCs w:val="24"/>
        </w:rPr>
        <w:t>la France remplit désormais tous ses engagements au titre du traité</w:t>
      </w:r>
      <w:r w:rsidRPr="006D116D">
        <w:rPr>
          <w:rFonts w:ascii="Times New Roman" w:hAnsi="Times New Roman" w:cs="Times New Roman"/>
          <w:sz w:val="32"/>
          <w:szCs w:val="24"/>
        </w:rPr>
        <w:t>.</w:t>
      </w:r>
    </w:p>
    <w:p w14:paraId="77D5A85A" w14:textId="77777777" w:rsidR="001E36E6" w:rsidRPr="00F60B15" w:rsidRDefault="001E36E6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88798" w14:textId="77777777" w:rsidR="003464DC" w:rsidRPr="006D116D" w:rsidRDefault="003464DC" w:rsidP="006D116D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>*</w:t>
      </w:r>
    </w:p>
    <w:p w14:paraId="0E66B8A6" w14:textId="77777777" w:rsidR="00AC2254" w:rsidRPr="006D116D" w:rsidRDefault="00AC2254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>Le mandat de l</w:t>
      </w:r>
      <w:r w:rsidR="00D04C1C" w:rsidRPr="006D116D">
        <w:rPr>
          <w:rFonts w:ascii="Times New Roman" w:hAnsi="Times New Roman" w:cs="Times New Roman"/>
          <w:sz w:val="32"/>
          <w:szCs w:val="24"/>
        </w:rPr>
        <w:t xml:space="preserve">a </w:t>
      </w:r>
      <w:r w:rsidR="00D04C1C" w:rsidRPr="006D116D">
        <w:rPr>
          <w:rFonts w:ascii="Times New Roman" w:hAnsi="Times New Roman" w:cs="Times New Roman"/>
          <w:i/>
          <w:sz w:val="32"/>
          <w:szCs w:val="24"/>
        </w:rPr>
        <w:t xml:space="preserve">Conférence de l’article XIV </w:t>
      </w:r>
      <w:r w:rsidR="00D04C1C" w:rsidRPr="006D116D">
        <w:rPr>
          <w:rFonts w:ascii="Times New Roman" w:hAnsi="Times New Roman" w:cs="Times New Roman"/>
          <w:sz w:val="32"/>
          <w:szCs w:val="24"/>
        </w:rPr>
        <w:t>est clair</w:t>
      </w:r>
      <w:r w:rsidR="00882558" w:rsidRPr="006D116D">
        <w:rPr>
          <w:rFonts w:ascii="Times New Roman" w:hAnsi="Times New Roman" w:cs="Times New Roman"/>
          <w:sz w:val="32"/>
          <w:szCs w:val="24"/>
        </w:rPr>
        <w:t xml:space="preserve"> </w:t>
      </w:r>
      <w:r w:rsidR="00D04C1C" w:rsidRPr="006D116D">
        <w:rPr>
          <w:rFonts w:ascii="Times New Roman" w:hAnsi="Times New Roman" w:cs="Times New Roman"/>
          <w:sz w:val="32"/>
          <w:szCs w:val="24"/>
        </w:rPr>
        <w:t xml:space="preserve">: </w:t>
      </w:r>
      <w:r w:rsidR="00D04C1C" w:rsidRPr="006D116D">
        <w:rPr>
          <w:rFonts w:ascii="Times New Roman" w:hAnsi="Times New Roman" w:cs="Times New Roman"/>
          <w:b/>
          <w:sz w:val="32"/>
          <w:szCs w:val="24"/>
        </w:rPr>
        <w:t>facilite</w:t>
      </w:r>
      <w:r w:rsidRPr="006D116D">
        <w:rPr>
          <w:rFonts w:ascii="Times New Roman" w:hAnsi="Times New Roman" w:cs="Times New Roman"/>
          <w:b/>
          <w:sz w:val="32"/>
          <w:szCs w:val="24"/>
        </w:rPr>
        <w:t>r l’entrée en vigueur du Traité, dont les essais nucléaires nord-coréens nous rappellent l’urgence.</w:t>
      </w:r>
      <w:r w:rsidRPr="006D116D">
        <w:rPr>
          <w:rFonts w:ascii="Times New Roman" w:hAnsi="Times New Roman" w:cs="Times New Roman"/>
          <w:sz w:val="32"/>
          <w:szCs w:val="24"/>
        </w:rPr>
        <w:t xml:space="preserve"> L’annonce unilatérale par la République populaire démocratique de Corée de la fin de son moratoire sur les </w:t>
      </w:r>
      <w:r w:rsidRPr="006D116D">
        <w:rPr>
          <w:rFonts w:ascii="Times New Roman" w:hAnsi="Times New Roman" w:cs="Times New Roman"/>
          <w:sz w:val="32"/>
          <w:szCs w:val="24"/>
        </w:rPr>
        <w:lastRenderedPageBreak/>
        <w:t xml:space="preserve">essais témoigne, en effet, de </w:t>
      </w:r>
      <w:r w:rsidRPr="006D116D">
        <w:rPr>
          <w:rFonts w:ascii="Times New Roman" w:hAnsi="Times New Roman" w:cs="Times New Roman"/>
          <w:b/>
          <w:sz w:val="32"/>
          <w:szCs w:val="24"/>
        </w:rPr>
        <w:t>la persistance de graves menaces pour la paix et la sécurité internationale.</w:t>
      </w:r>
    </w:p>
    <w:p w14:paraId="15C67766" w14:textId="77777777" w:rsidR="00AC2254" w:rsidRPr="006D116D" w:rsidRDefault="00AC2254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</w:p>
    <w:p w14:paraId="79DF3548" w14:textId="77777777" w:rsidR="006D116D" w:rsidRPr="006D116D" w:rsidRDefault="006D116D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b/>
          <w:sz w:val="32"/>
          <w:szCs w:val="24"/>
        </w:rPr>
        <w:t>H</w:t>
      </w:r>
      <w:r w:rsidR="00AC2254" w:rsidRPr="006D116D">
        <w:rPr>
          <w:rFonts w:ascii="Times New Roman" w:hAnsi="Times New Roman" w:cs="Times New Roman"/>
          <w:b/>
          <w:sz w:val="32"/>
          <w:szCs w:val="24"/>
        </w:rPr>
        <w:t xml:space="preserve">uit Etats dits de </w:t>
      </w:r>
      <w:r w:rsidR="00AC2254" w:rsidRPr="006D116D">
        <w:rPr>
          <w:rFonts w:ascii="Times New Roman" w:hAnsi="Times New Roman" w:cs="Times New Roman"/>
          <w:b/>
          <w:i/>
          <w:sz w:val="32"/>
          <w:szCs w:val="24"/>
        </w:rPr>
        <w:t>l’annexe II</w:t>
      </w:r>
      <w:r w:rsidR="00AC2254" w:rsidRPr="006D116D">
        <w:rPr>
          <w:rFonts w:ascii="Times New Roman" w:hAnsi="Times New Roman" w:cs="Times New Roman"/>
          <w:b/>
          <w:sz w:val="32"/>
          <w:szCs w:val="24"/>
        </w:rPr>
        <w:t xml:space="preserve"> manquent toujours à l’appel.</w:t>
      </w:r>
      <w:r w:rsidR="00AC2254" w:rsidRPr="006D116D">
        <w:rPr>
          <w:rFonts w:ascii="Times New Roman" w:hAnsi="Times New Roman" w:cs="Times New Roman"/>
          <w:sz w:val="32"/>
          <w:szCs w:val="24"/>
        </w:rPr>
        <w:t xml:space="preserve"> </w:t>
      </w:r>
    </w:p>
    <w:p w14:paraId="030BF1F6" w14:textId="77777777" w:rsidR="006D116D" w:rsidRPr="006D116D" w:rsidRDefault="00AC2254" w:rsidP="006D116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 xml:space="preserve">Or, sans eux, </w:t>
      </w:r>
      <w:r w:rsidR="006D116D" w:rsidRPr="006D116D">
        <w:rPr>
          <w:rFonts w:ascii="Times New Roman" w:hAnsi="Times New Roman" w:cs="Times New Roman"/>
          <w:sz w:val="32"/>
          <w:szCs w:val="24"/>
        </w:rPr>
        <w:t>le TICE</w:t>
      </w:r>
      <w:r w:rsidRPr="006D116D">
        <w:rPr>
          <w:rFonts w:ascii="Times New Roman" w:hAnsi="Times New Roman" w:cs="Times New Roman"/>
          <w:sz w:val="32"/>
          <w:szCs w:val="24"/>
        </w:rPr>
        <w:t xml:space="preserve"> ne peut entrer en vigueur. </w:t>
      </w:r>
      <w:r w:rsidR="006D116D" w:rsidRPr="006D116D">
        <w:rPr>
          <w:rFonts w:ascii="Times New Roman" w:hAnsi="Times New Roman" w:cs="Times New Roman"/>
          <w:sz w:val="32"/>
          <w:szCs w:val="24"/>
        </w:rPr>
        <w:t>Cette</w:t>
      </w:r>
      <w:r w:rsidRPr="006D116D">
        <w:rPr>
          <w:rFonts w:ascii="Times New Roman" w:hAnsi="Times New Roman" w:cs="Times New Roman"/>
          <w:sz w:val="32"/>
          <w:szCs w:val="24"/>
        </w:rPr>
        <w:t xml:space="preserve"> exigence </w:t>
      </w:r>
      <w:r w:rsidR="006D116D" w:rsidRPr="006D116D">
        <w:rPr>
          <w:rFonts w:ascii="Times New Roman" w:hAnsi="Times New Roman" w:cs="Times New Roman"/>
          <w:sz w:val="32"/>
          <w:szCs w:val="24"/>
        </w:rPr>
        <w:t>– je veux le rappeler –</w:t>
      </w:r>
      <w:r w:rsidRPr="006D116D">
        <w:rPr>
          <w:rFonts w:ascii="Times New Roman" w:hAnsi="Times New Roman" w:cs="Times New Roman"/>
          <w:sz w:val="32"/>
          <w:szCs w:val="24"/>
        </w:rPr>
        <w:t xml:space="preserve"> fait la force de notre Traité. </w:t>
      </w:r>
    </w:p>
    <w:p w14:paraId="7C4E25EF" w14:textId="77777777" w:rsidR="00AC71CF" w:rsidRPr="006D116D" w:rsidRDefault="00AC2254" w:rsidP="006D116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  <w:u w:val="single"/>
        </w:rPr>
      </w:pPr>
      <w:r w:rsidRPr="006D116D">
        <w:rPr>
          <w:rFonts w:ascii="Times New Roman" w:hAnsi="Times New Roman" w:cs="Times New Roman"/>
          <w:sz w:val="32"/>
          <w:szCs w:val="24"/>
        </w:rPr>
        <w:t xml:space="preserve">C’est pourquoi </w:t>
      </w:r>
      <w:r w:rsidRPr="006D116D">
        <w:rPr>
          <w:rFonts w:ascii="Times New Roman" w:hAnsi="Times New Roman" w:cs="Times New Roman"/>
          <w:b/>
          <w:sz w:val="32"/>
          <w:szCs w:val="24"/>
        </w:rPr>
        <w:t xml:space="preserve">la France a coparrainé la </w:t>
      </w:r>
      <w:r w:rsidRPr="006D116D">
        <w:rPr>
          <w:rFonts w:ascii="Times New Roman" w:hAnsi="Times New Roman" w:cs="Times New Roman"/>
          <w:b/>
          <w:i/>
          <w:sz w:val="32"/>
          <w:szCs w:val="24"/>
        </w:rPr>
        <w:t>résolution 2310</w:t>
      </w:r>
      <w:r w:rsidRPr="006D116D">
        <w:rPr>
          <w:rFonts w:ascii="Times New Roman" w:hAnsi="Times New Roman" w:cs="Times New Roman"/>
          <w:b/>
          <w:sz w:val="32"/>
          <w:szCs w:val="24"/>
        </w:rPr>
        <w:t>, qui exhorte l’ensemble des Etats qui ne l’ont pas encore fait à</w:t>
      </w:r>
      <w:r w:rsidR="00AC71CF" w:rsidRPr="006D116D">
        <w:rPr>
          <w:rFonts w:ascii="Times New Roman" w:hAnsi="Times New Roman" w:cs="Times New Roman"/>
          <w:b/>
          <w:sz w:val="32"/>
          <w:szCs w:val="24"/>
        </w:rPr>
        <w:t xml:space="preserve"> signer et à ratifier le TICE</w:t>
      </w:r>
      <w:r w:rsidR="00AC71CF" w:rsidRPr="006D116D">
        <w:rPr>
          <w:rFonts w:ascii="Times New Roman" w:hAnsi="Times New Roman" w:cs="Times New Roman"/>
          <w:sz w:val="32"/>
          <w:szCs w:val="24"/>
        </w:rPr>
        <w:t xml:space="preserve">. </w:t>
      </w:r>
      <w:r w:rsidR="00AC71CF" w:rsidRPr="006D116D">
        <w:rPr>
          <w:rFonts w:ascii="Times New Roman" w:hAnsi="Times New Roman" w:cs="Times New Roman"/>
          <w:sz w:val="32"/>
          <w:szCs w:val="24"/>
          <w:u w:val="single"/>
        </w:rPr>
        <w:t xml:space="preserve">Cet appel sans équivoque du Conseil de sécurité doit être entendu. </w:t>
      </w:r>
    </w:p>
    <w:p w14:paraId="5D122B2D" w14:textId="77777777" w:rsidR="00AC71CF" w:rsidRPr="00F60B15" w:rsidRDefault="00AC71CF" w:rsidP="006D116D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1D0F36BD" w14:textId="77777777" w:rsidR="00AC71CF" w:rsidRPr="006D116D" w:rsidRDefault="00AC71CF" w:rsidP="006D116D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>*</w:t>
      </w:r>
    </w:p>
    <w:p w14:paraId="6BB3BEE2" w14:textId="77777777" w:rsidR="00AC71CF" w:rsidRPr="006D116D" w:rsidRDefault="00AC71CF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 xml:space="preserve">Voilà ce que je souhaitais vous dire au nom de la France, qui appelle – vous l’aurez compris – tous les Etats à la rejoindre pour </w:t>
      </w:r>
      <w:r w:rsidRPr="006D116D">
        <w:rPr>
          <w:rFonts w:ascii="Times New Roman" w:hAnsi="Times New Roman" w:cs="Times New Roman"/>
          <w:b/>
          <w:sz w:val="32"/>
          <w:szCs w:val="24"/>
        </w:rPr>
        <w:t xml:space="preserve">préserver </w:t>
      </w:r>
      <w:r w:rsidR="006D116D" w:rsidRPr="006D116D">
        <w:rPr>
          <w:rFonts w:ascii="Times New Roman" w:hAnsi="Times New Roman" w:cs="Times New Roman"/>
          <w:b/>
          <w:sz w:val="32"/>
          <w:szCs w:val="24"/>
        </w:rPr>
        <w:t xml:space="preserve">et </w:t>
      </w:r>
      <w:r w:rsidRPr="006D116D">
        <w:rPr>
          <w:rFonts w:ascii="Times New Roman" w:hAnsi="Times New Roman" w:cs="Times New Roman"/>
          <w:b/>
          <w:sz w:val="32"/>
          <w:szCs w:val="24"/>
        </w:rPr>
        <w:t>universalis</w:t>
      </w:r>
      <w:r w:rsidR="006D116D" w:rsidRPr="006D116D">
        <w:rPr>
          <w:rFonts w:ascii="Times New Roman" w:hAnsi="Times New Roman" w:cs="Times New Roman"/>
          <w:b/>
          <w:sz w:val="32"/>
          <w:szCs w:val="24"/>
        </w:rPr>
        <w:t>er le</w:t>
      </w:r>
      <w:r w:rsidRPr="006D116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6D116D">
        <w:rPr>
          <w:rFonts w:ascii="Times New Roman" w:hAnsi="Times New Roman" w:cs="Times New Roman"/>
          <w:b/>
          <w:i/>
          <w:sz w:val="32"/>
          <w:szCs w:val="24"/>
        </w:rPr>
        <w:t>Traité d’interdiction complète des essais nucléaires</w:t>
      </w:r>
      <w:r w:rsidRPr="006D116D">
        <w:rPr>
          <w:rFonts w:ascii="Times New Roman" w:hAnsi="Times New Roman" w:cs="Times New Roman"/>
          <w:i/>
          <w:sz w:val="32"/>
          <w:szCs w:val="24"/>
        </w:rPr>
        <w:t>.</w:t>
      </w:r>
    </w:p>
    <w:p w14:paraId="69AED637" w14:textId="77777777" w:rsidR="00AC71CF" w:rsidRPr="006D116D" w:rsidRDefault="00AC71CF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</w:p>
    <w:p w14:paraId="735CEE65" w14:textId="77777777" w:rsidR="004B414B" w:rsidRPr="006D116D" w:rsidRDefault="00AC71CF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>Nous souscrivons par ailleurs pleinement à la déclaration du Haut Représentant de l’Union européenne.</w:t>
      </w:r>
    </w:p>
    <w:p w14:paraId="4F32808B" w14:textId="77777777" w:rsidR="00F60B15" w:rsidRDefault="00F60B15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</w:p>
    <w:p w14:paraId="5F7A250B" w14:textId="77777777" w:rsidR="00F60B15" w:rsidRDefault="00AC71CF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D116D">
        <w:rPr>
          <w:rFonts w:ascii="Times New Roman" w:hAnsi="Times New Roman" w:cs="Times New Roman"/>
          <w:sz w:val="32"/>
          <w:szCs w:val="24"/>
        </w:rPr>
        <w:t xml:space="preserve">Je veux enfin, </w:t>
      </w:r>
      <w:r w:rsidR="00154BE0" w:rsidRPr="006D116D">
        <w:rPr>
          <w:rFonts w:ascii="Times New Roman" w:hAnsi="Times New Roman" w:cs="Times New Roman"/>
          <w:b/>
          <w:sz w:val="32"/>
          <w:szCs w:val="24"/>
        </w:rPr>
        <w:t>remercier M. Lassina ZERBO</w:t>
      </w:r>
      <w:r w:rsidR="00154BE0" w:rsidRPr="006D116D">
        <w:rPr>
          <w:rFonts w:ascii="Times New Roman" w:hAnsi="Times New Roman" w:cs="Times New Roman"/>
          <w:sz w:val="32"/>
          <w:szCs w:val="24"/>
        </w:rPr>
        <w:t xml:space="preserve"> pour son action résolue en faveur de l’universalisation du Traité et </w:t>
      </w:r>
      <w:r w:rsidRPr="006D116D">
        <w:rPr>
          <w:rFonts w:ascii="Times New Roman" w:hAnsi="Times New Roman" w:cs="Times New Roman"/>
          <w:b/>
          <w:sz w:val="32"/>
          <w:szCs w:val="24"/>
        </w:rPr>
        <w:t>adresser tous nos vœux de succès à M. Robert Floyd</w:t>
      </w:r>
      <w:r w:rsidRPr="006D116D">
        <w:rPr>
          <w:rFonts w:ascii="Times New Roman" w:hAnsi="Times New Roman" w:cs="Times New Roman"/>
          <w:sz w:val="32"/>
          <w:szCs w:val="24"/>
        </w:rPr>
        <w:t> : soyez assuré – Monsieur le Secrétaire exécutif de l’OTICE</w:t>
      </w:r>
      <w:r w:rsidR="006D116D" w:rsidRPr="006D116D">
        <w:rPr>
          <w:rFonts w:ascii="Times New Roman" w:hAnsi="Times New Roman" w:cs="Times New Roman"/>
          <w:sz w:val="32"/>
          <w:szCs w:val="24"/>
        </w:rPr>
        <w:t xml:space="preserve"> –</w:t>
      </w:r>
      <w:r w:rsidRPr="006D116D">
        <w:rPr>
          <w:rFonts w:ascii="Times New Roman" w:hAnsi="Times New Roman" w:cs="Times New Roman"/>
          <w:sz w:val="32"/>
          <w:szCs w:val="24"/>
        </w:rPr>
        <w:t xml:space="preserve"> de notre </w:t>
      </w:r>
      <w:r w:rsidRPr="006D116D">
        <w:rPr>
          <w:rFonts w:ascii="Times New Roman" w:hAnsi="Times New Roman" w:cs="Times New Roman"/>
          <w:b/>
          <w:sz w:val="32"/>
          <w:szCs w:val="24"/>
        </w:rPr>
        <w:t>entière détermination à poursuivre notre coopération avec le Secrétariat technique.</w:t>
      </w:r>
    </w:p>
    <w:p w14:paraId="6BEBFAF3" w14:textId="77777777" w:rsidR="00F60B15" w:rsidRDefault="00F60B15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570721F4" w14:textId="77777777" w:rsidR="003464DC" w:rsidRPr="006D116D" w:rsidRDefault="00F60B15" w:rsidP="006D116D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Je vous remercie./.</w:t>
      </w:r>
    </w:p>
    <w:sectPr w:rsidR="003464DC" w:rsidRPr="006D116D" w:rsidSect="00507473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9B9DF" w14:textId="77777777" w:rsidR="00111752" w:rsidRDefault="00111752" w:rsidP="00E17CCA">
      <w:pPr>
        <w:spacing w:after="0" w:line="240" w:lineRule="auto"/>
      </w:pPr>
      <w:r>
        <w:separator/>
      </w:r>
    </w:p>
  </w:endnote>
  <w:endnote w:type="continuationSeparator" w:id="0">
    <w:p w14:paraId="53850A3C" w14:textId="77777777" w:rsidR="00111752" w:rsidRDefault="00111752" w:rsidP="00E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4567635"/>
      <w:docPartObj>
        <w:docPartGallery w:val="Page Numbers (Bottom of Page)"/>
        <w:docPartUnique/>
      </w:docPartObj>
    </w:sdtPr>
    <w:sdtEndPr/>
    <w:sdtContent>
      <w:p w14:paraId="759268D1" w14:textId="77777777" w:rsidR="00E17CCA" w:rsidRDefault="00E17C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2B">
          <w:rPr>
            <w:noProof/>
          </w:rPr>
          <w:t>4</w:t>
        </w:r>
        <w:r>
          <w:fldChar w:fldCharType="end"/>
        </w:r>
      </w:p>
    </w:sdtContent>
  </w:sdt>
  <w:p w14:paraId="0CCC2273" w14:textId="77777777" w:rsidR="00E17CCA" w:rsidRDefault="00E17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2041E" w14:textId="77777777" w:rsidR="00111752" w:rsidRDefault="00111752" w:rsidP="00E17CCA">
      <w:pPr>
        <w:spacing w:after="0" w:line="240" w:lineRule="auto"/>
      </w:pPr>
      <w:r>
        <w:separator/>
      </w:r>
    </w:p>
  </w:footnote>
  <w:footnote w:type="continuationSeparator" w:id="0">
    <w:p w14:paraId="7F4B995C" w14:textId="77777777" w:rsidR="00111752" w:rsidRDefault="00111752" w:rsidP="00E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7F3"/>
    <w:multiLevelType w:val="hybridMultilevel"/>
    <w:tmpl w:val="6A48BA3A"/>
    <w:lvl w:ilvl="0" w:tplc="8B608770">
      <w:start w:val="13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A8539F1"/>
    <w:multiLevelType w:val="hybridMultilevel"/>
    <w:tmpl w:val="0AA6B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81757"/>
    <w:multiLevelType w:val="hybridMultilevel"/>
    <w:tmpl w:val="A4FE43DA"/>
    <w:lvl w:ilvl="0" w:tplc="385EFF5A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56837"/>
    <w:multiLevelType w:val="hybridMultilevel"/>
    <w:tmpl w:val="6038C2E6"/>
    <w:lvl w:ilvl="0" w:tplc="0630B370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26441"/>
    <w:multiLevelType w:val="hybridMultilevel"/>
    <w:tmpl w:val="A60A5082"/>
    <w:lvl w:ilvl="0" w:tplc="BA864F90">
      <w:start w:val="1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B451C"/>
    <w:multiLevelType w:val="hybridMultilevel"/>
    <w:tmpl w:val="1B18B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3F"/>
    <w:rsid w:val="0002144F"/>
    <w:rsid w:val="00050CF5"/>
    <w:rsid w:val="0007077B"/>
    <w:rsid w:val="000A3BB6"/>
    <w:rsid w:val="000F2904"/>
    <w:rsid w:val="00111752"/>
    <w:rsid w:val="0014015C"/>
    <w:rsid w:val="00150E93"/>
    <w:rsid w:val="00154BE0"/>
    <w:rsid w:val="001E36E6"/>
    <w:rsid w:val="0020513C"/>
    <w:rsid w:val="00297086"/>
    <w:rsid w:val="003464DC"/>
    <w:rsid w:val="00370CC0"/>
    <w:rsid w:val="003A0339"/>
    <w:rsid w:val="003D6A9B"/>
    <w:rsid w:val="004743F7"/>
    <w:rsid w:val="004B414B"/>
    <w:rsid w:val="004C3125"/>
    <w:rsid w:val="00507473"/>
    <w:rsid w:val="00540236"/>
    <w:rsid w:val="0056343F"/>
    <w:rsid w:val="005865EF"/>
    <w:rsid w:val="0061123E"/>
    <w:rsid w:val="006D116D"/>
    <w:rsid w:val="00735162"/>
    <w:rsid w:val="007B69D1"/>
    <w:rsid w:val="007C033D"/>
    <w:rsid w:val="007C1990"/>
    <w:rsid w:val="00835C07"/>
    <w:rsid w:val="0086190F"/>
    <w:rsid w:val="00882558"/>
    <w:rsid w:val="008B642B"/>
    <w:rsid w:val="008D19EC"/>
    <w:rsid w:val="008D5D9B"/>
    <w:rsid w:val="009A6464"/>
    <w:rsid w:val="009D39C3"/>
    <w:rsid w:val="00A84F11"/>
    <w:rsid w:val="00A94387"/>
    <w:rsid w:val="00AB1D32"/>
    <w:rsid w:val="00AC2254"/>
    <w:rsid w:val="00AC71CF"/>
    <w:rsid w:val="00B1059A"/>
    <w:rsid w:val="00BE39C5"/>
    <w:rsid w:val="00BE45C8"/>
    <w:rsid w:val="00C16EAD"/>
    <w:rsid w:val="00C34F26"/>
    <w:rsid w:val="00C452F5"/>
    <w:rsid w:val="00C60EE7"/>
    <w:rsid w:val="00CB2249"/>
    <w:rsid w:val="00CD57CF"/>
    <w:rsid w:val="00D04C1C"/>
    <w:rsid w:val="00D144CE"/>
    <w:rsid w:val="00D16AF5"/>
    <w:rsid w:val="00E17CCA"/>
    <w:rsid w:val="00F566B6"/>
    <w:rsid w:val="00F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ED02"/>
  <w15:docId w15:val="{DE74174D-FDCB-4001-8AF0-9E0AC2F1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3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125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125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4F2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7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7B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D04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Spacing">
    <w:name w:val="No Spacing"/>
    <w:uiPriority w:val="1"/>
    <w:qFormat/>
    <w:rsid w:val="004B41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CCA"/>
  </w:style>
  <w:style w:type="paragraph" w:styleId="Footer">
    <w:name w:val="footer"/>
    <w:basedOn w:val="Normal"/>
    <w:link w:val="FooterChar"/>
    <w:uiPriority w:val="99"/>
    <w:unhideWhenUsed/>
    <w:rsid w:val="00E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D45E-660F-48DA-9ED3-A86E106C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 Alban</dc:creator>
  <cp:lastModifiedBy>PARSI Nadine</cp:lastModifiedBy>
  <cp:revision>2</cp:revision>
  <cp:lastPrinted>2021-09-09T08:17:00Z</cp:lastPrinted>
  <dcterms:created xsi:type="dcterms:W3CDTF">2021-09-20T07:05:00Z</dcterms:created>
  <dcterms:modified xsi:type="dcterms:W3CDTF">2021-09-20T07:05:00Z</dcterms:modified>
</cp:coreProperties>
</file>